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2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4646"/>
        <w:gridCol w:w="4642"/>
      </w:tblGrid>
      <w:tr w:rsidR="007837A0" w:rsidTr="007837A0">
        <w:trPr>
          <w:trHeight w:val="1287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7837A0" w:rsidRDefault="007837A0" w:rsidP="007837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OPĆINA GRAČAC</w:t>
            </w:r>
          </w:p>
        </w:tc>
      </w:tr>
      <w:tr w:rsidR="007837A0" w:rsidTr="007837A0">
        <w:trPr>
          <w:trHeight w:val="1287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7837A0" w:rsidRPr="007837A0" w:rsidRDefault="007837A0" w:rsidP="007837A0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bookmarkStart w:id="0" w:name="OLE_LINK2"/>
            <w:bookmarkStart w:id="1" w:name="OLE_LINK1"/>
            <w:r w:rsidRPr="007837A0">
              <w:rPr>
                <w:rFonts w:ascii="Arial Black" w:hAnsi="Arial Black" w:cs="Arial"/>
                <w:b/>
                <w:bCs/>
                <w:sz w:val="18"/>
                <w:szCs w:val="18"/>
              </w:rPr>
              <w:t>O B R A Z A C</w:t>
            </w:r>
          </w:p>
          <w:p w:rsidR="007837A0" w:rsidRPr="007837A0" w:rsidRDefault="007837A0" w:rsidP="007837A0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7837A0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za dostavu mišljenja, prijedloga, primjedbi i komentara na </w:t>
            </w:r>
          </w:p>
          <w:p w:rsidR="007837A0" w:rsidRDefault="007837A0" w:rsidP="007837A0">
            <w:pPr>
              <w:pStyle w:val="NoSpacing"/>
              <w:spacing w:line="276" w:lineRule="auto"/>
              <w:ind w:left="780"/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7837A0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Nacrt prijedloga </w:t>
            </w:r>
            <w:r w:rsidRPr="007837A0">
              <w:rPr>
                <w:rFonts w:ascii="Arial Black" w:hAnsi="Arial Black" w:cs="Arial"/>
                <w:b/>
                <w:sz w:val="18"/>
                <w:szCs w:val="18"/>
              </w:rPr>
              <w:t xml:space="preserve"> Programa za </w:t>
            </w:r>
            <w:bookmarkStart w:id="2" w:name="_GoBack"/>
            <w:bookmarkEnd w:id="2"/>
            <w:r w:rsidRPr="007837A0">
              <w:rPr>
                <w:rFonts w:ascii="Arial Black" w:hAnsi="Arial Black" w:cs="Arial"/>
                <w:b/>
                <w:sz w:val="18"/>
                <w:szCs w:val="18"/>
              </w:rPr>
              <w:t>mlade Općine Gračac od 2019. do 2022.</w:t>
            </w:r>
          </w:p>
        </w:tc>
      </w:tr>
      <w:tr w:rsidR="007837A0" w:rsidTr="007837A0">
        <w:trPr>
          <w:trHeight w:hRule="exact" w:val="766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7837A0" w:rsidRDefault="007837A0" w:rsidP="007837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Početak savjetovanja: </w:t>
            </w:r>
            <w:r w:rsidR="009F0EAE" w:rsidRPr="009F0EAE">
              <w:rPr>
                <w:rFonts w:ascii="Arial" w:hAnsi="Arial" w:cs="Arial"/>
                <w:b/>
                <w:bCs/>
                <w:sz w:val="18"/>
                <w:szCs w:val="18"/>
              </w:rPr>
              <w:t>14. kolovoza</w:t>
            </w:r>
            <w:r w:rsidRPr="009F0E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2018.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:rsidR="007837A0" w:rsidRDefault="007837A0" w:rsidP="007837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Završetak savjetovanja: </w:t>
            </w:r>
            <w:r w:rsidR="009F0EAE" w:rsidRPr="009F0EAE">
              <w:rPr>
                <w:rFonts w:ascii="Arial" w:hAnsi="Arial" w:cs="Arial"/>
                <w:b/>
                <w:bCs/>
                <w:sz w:val="18"/>
                <w:szCs w:val="18"/>
              </w:rPr>
              <w:t>12. rujna</w:t>
            </w:r>
            <w:r w:rsidRPr="009F0E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2018. </w:t>
            </w:r>
          </w:p>
        </w:tc>
      </w:tr>
      <w:tr w:rsidR="007837A0" w:rsidTr="007837A0">
        <w:trPr>
          <w:trHeight w:val="20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:rsidR="007837A0" w:rsidRDefault="007837A0" w:rsidP="007837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37A0" w:rsidTr="007837A0">
        <w:trPr>
          <w:trHeight w:val="1639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7A0" w:rsidRDefault="007837A0" w:rsidP="00783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Naziv predstavnika zainteresirane javnosti koja daje svoje mišljenje, primjedbe i prijedloge</w:t>
            </w:r>
          </w:p>
          <w:p w:rsidR="007837A0" w:rsidRDefault="007837A0" w:rsidP="00783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predloženi nacrt</w:t>
            </w:r>
          </w:p>
          <w:p w:rsidR="007837A0" w:rsidRDefault="007837A0" w:rsidP="007837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(napišite naziv institucije, organizacije, udruge, tvrtke ili ime i prezime osobe)</w:t>
            </w:r>
          </w:p>
        </w:tc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7A0" w:rsidRDefault="007837A0" w:rsidP="007837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0" w:rsidTr="007837A0">
        <w:trPr>
          <w:trHeight w:val="5360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7A0" w:rsidRPr="007837A0" w:rsidRDefault="007837A0" w:rsidP="00783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37A0">
              <w:rPr>
                <w:rFonts w:ascii="Arial" w:hAnsi="Arial" w:cs="Arial"/>
                <w:bCs/>
                <w:sz w:val="18"/>
                <w:szCs w:val="18"/>
              </w:rPr>
              <w:t>Primjedbe na pojedine dijelove Nacrta prijedloga</w:t>
            </w:r>
          </w:p>
          <w:p w:rsidR="007837A0" w:rsidRDefault="007837A0" w:rsidP="007837A0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837A0">
              <w:rPr>
                <w:rFonts w:ascii="Arial" w:hAnsi="Arial" w:cs="Arial"/>
                <w:sz w:val="18"/>
                <w:szCs w:val="18"/>
              </w:rPr>
              <w:t>Programa za mlade Općine Gračac od 2019. do 2022.</w:t>
            </w:r>
            <w:r w:rsidRPr="007837A0">
              <w:rPr>
                <w:rFonts w:ascii="Arial" w:hAnsi="Arial" w:cs="Arial"/>
                <w:bCs/>
                <w:sz w:val="18"/>
                <w:szCs w:val="18"/>
              </w:rPr>
              <w:t xml:space="preserve">(ako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ih je</w:t>
            </w:r>
            <w:r w:rsidRPr="007837A0">
              <w:rPr>
                <w:rFonts w:ascii="Arial" w:hAnsi="Arial" w:cs="Arial"/>
                <w:bCs/>
                <w:sz w:val="18"/>
                <w:szCs w:val="18"/>
              </w:rPr>
              <w:t xml:space="preserve"> više, prilažu se obrascu, a ovdje se navode samo članci ili dijelovi nacrta na koje se odnose)</w:t>
            </w:r>
          </w:p>
          <w:p w:rsidR="007837A0" w:rsidRPr="007837A0" w:rsidRDefault="007837A0" w:rsidP="007837A0">
            <w:pPr>
              <w:rPr>
                <w:rFonts w:ascii="Arial" w:hAnsi="Arial" w:cs="Arial"/>
                <w:sz w:val="18"/>
                <w:szCs w:val="18"/>
              </w:rPr>
            </w:pPr>
          </w:p>
          <w:p w:rsidR="007837A0" w:rsidRPr="007837A0" w:rsidRDefault="007837A0" w:rsidP="007837A0">
            <w:pPr>
              <w:rPr>
                <w:rFonts w:ascii="Arial" w:hAnsi="Arial" w:cs="Arial"/>
                <w:sz w:val="18"/>
                <w:szCs w:val="18"/>
              </w:rPr>
            </w:pPr>
          </w:p>
          <w:p w:rsidR="007837A0" w:rsidRDefault="007837A0" w:rsidP="007837A0">
            <w:pPr>
              <w:rPr>
                <w:rFonts w:ascii="Arial" w:hAnsi="Arial" w:cs="Arial"/>
                <w:sz w:val="18"/>
                <w:szCs w:val="18"/>
              </w:rPr>
            </w:pPr>
          </w:p>
          <w:p w:rsidR="007837A0" w:rsidRPr="007837A0" w:rsidRDefault="007837A0" w:rsidP="007837A0">
            <w:pPr>
              <w:rPr>
                <w:rFonts w:ascii="Arial" w:hAnsi="Arial" w:cs="Arial"/>
                <w:sz w:val="18"/>
                <w:szCs w:val="18"/>
              </w:rPr>
            </w:pPr>
          </w:p>
          <w:p w:rsidR="007837A0" w:rsidRPr="007837A0" w:rsidRDefault="007837A0" w:rsidP="007837A0">
            <w:pPr>
              <w:rPr>
                <w:rFonts w:ascii="Arial" w:hAnsi="Arial" w:cs="Arial"/>
                <w:sz w:val="18"/>
                <w:szCs w:val="18"/>
              </w:rPr>
            </w:pPr>
          </w:p>
          <w:p w:rsidR="007837A0" w:rsidRPr="007837A0" w:rsidRDefault="007837A0" w:rsidP="007837A0">
            <w:pPr>
              <w:rPr>
                <w:rFonts w:ascii="Arial" w:hAnsi="Arial" w:cs="Arial"/>
                <w:sz w:val="18"/>
                <w:szCs w:val="18"/>
              </w:rPr>
            </w:pPr>
          </w:p>
          <w:p w:rsidR="007837A0" w:rsidRPr="007837A0" w:rsidRDefault="007837A0" w:rsidP="007837A0">
            <w:pPr>
              <w:rPr>
                <w:rFonts w:ascii="Arial" w:hAnsi="Arial" w:cs="Arial"/>
                <w:sz w:val="18"/>
                <w:szCs w:val="18"/>
              </w:rPr>
            </w:pPr>
          </w:p>
          <w:p w:rsidR="007837A0" w:rsidRPr="007837A0" w:rsidRDefault="007837A0" w:rsidP="007837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7A0" w:rsidRDefault="007837A0" w:rsidP="007837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0" w:rsidTr="007837A0">
        <w:trPr>
          <w:trHeight w:val="981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7A0" w:rsidRDefault="007837A0" w:rsidP="007837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7A0" w:rsidRDefault="007837A0" w:rsidP="007837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7A0" w:rsidTr="007837A0">
        <w:trPr>
          <w:trHeight w:val="340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7A0" w:rsidRDefault="007837A0" w:rsidP="00783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Datum dostavljanja mišljenja/primjedbi</w:t>
            </w:r>
          </w:p>
          <w:p w:rsidR="007837A0" w:rsidRDefault="007837A0" w:rsidP="007837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37A0" w:rsidRDefault="007837A0" w:rsidP="007837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</w:tbl>
    <w:p w:rsidR="00010A6F" w:rsidRDefault="00010A6F"/>
    <w:sectPr w:rsidR="00010A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A2"/>
    <w:rsid w:val="00010A6F"/>
    <w:rsid w:val="003F58A2"/>
    <w:rsid w:val="007837A0"/>
    <w:rsid w:val="009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0"/>
    <w:rPr>
      <w:rFonts w:ascii="Calibri" w:eastAsia="Times New Roman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7A0"/>
    <w:pPr>
      <w:spacing w:after="0" w:line="240" w:lineRule="auto"/>
    </w:pPr>
    <w:rPr>
      <w:lang w:val="hr-HR"/>
    </w:rPr>
  </w:style>
  <w:style w:type="character" w:styleId="Emphasis">
    <w:name w:val="Emphasis"/>
    <w:basedOn w:val="DefaultParagraphFont"/>
    <w:uiPriority w:val="20"/>
    <w:qFormat/>
    <w:rsid w:val="007837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0"/>
    <w:rPr>
      <w:rFonts w:ascii="Calibri" w:eastAsia="Times New Roman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7A0"/>
    <w:pPr>
      <w:spacing w:after="0" w:line="240" w:lineRule="auto"/>
    </w:pPr>
    <w:rPr>
      <w:lang w:val="hr-HR"/>
    </w:rPr>
  </w:style>
  <w:style w:type="character" w:styleId="Emphasis">
    <w:name w:val="Emphasis"/>
    <w:basedOn w:val="DefaultParagraphFont"/>
    <w:uiPriority w:val="20"/>
    <w:qFormat/>
    <w:rsid w:val="007837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2018-08-09T06:06:00Z</dcterms:created>
  <dcterms:modified xsi:type="dcterms:W3CDTF">2018-08-13T10:14:00Z</dcterms:modified>
</cp:coreProperties>
</file>